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642" w:rsidRPr="00392F8F" w:rsidRDefault="00AA5642" w:rsidP="00C54961">
      <w:pPr>
        <w:pStyle w:val="100"/>
        <w:shd w:val="clear" w:color="auto" w:fill="auto"/>
        <w:spacing w:before="404" w:after="125" w:line="230" w:lineRule="exact"/>
        <w:ind w:firstLine="0"/>
        <w:jc w:val="center"/>
        <w:rPr>
          <w:b/>
          <w:sz w:val="28"/>
        </w:rPr>
      </w:pPr>
      <w:r w:rsidRPr="00392F8F">
        <w:rPr>
          <w:b/>
          <w:sz w:val="28"/>
        </w:rPr>
        <w:t xml:space="preserve">Технические требования к </w:t>
      </w:r>
      <w:r w:rsidR="00E927FC">
        <w:rPr>
          <w:b/>
          <w:sz w:val="28"/>
        </w:rPr>
        <w:t>инструменту</w:t>
      </w:r>
      <w:r>
        <w:rPr>
          <w:b/>
          <w:sz w:val="28"/>
        </w:rPr>
        <w:t xml:space="preserve"> с указанием эквивалента</w:t>
      </w:r>
    </w:p>
    <w:p w:rsidR="00AB33E1" w:rsidRPr="00372A1C" w:rsidRDefault="00AA5642" w:rsidP="00AB33E1">
      <w:pPr>
        <w:pStyle w:val="1"/>
        <w:rPr>
          <w:rFonts w:ascii="Times New Roman" w:hAnsi="Times New Roman" w:cs="Times New Roman"/>
          <w:color w:val="auto"/>
          <w:sz w:val="24"/>
        </w:rPr>
      </w:pPr>
      <w:r w:rsidRPr="00AB33E1">
        <w:rPr>
          <w:rFonts w:ascii="Times New Roman" w:hAnsi="Times New Roman" w:cs="Times New Roman"/>
          <w:b w:val="0"/>
          <w:color w:val="auto"/>
          <w:sz w:val="24"/>
        </w:rPr>
        <w:t>Требования к техническим характеристикам</w:t>
      </w:r>
      <w:r w:rsidRPr="00AB33E1">
        <w:rPr>
          <w:rFonts w:ascii="Times New Roman" w:hAnsi="Times New Roman" w:cs="Times New Roman"/>
          <w:color w:val="auto"/>
          <w:sz w:val="24"/>
        </w:rPr>
        <w:t xml:space="preserve"> </w:t>
      </w:r>
      <w:r w:rsidR="0058393A" w:rsidRPr="0058393A">
        <w:rPr>
          <w:rFonts w:ascii="Times New Roman" w:hAnsi="Times New Roman" w:cs="Times New Roman"/>
          <w:color w:val="auto"/>
          <w:sz w:val="24"/>
        </w:rPr>
        <w:t xml:space="preserve">Паяльная станция </w:t>
      </w:r>
      <w:proofErr w:type="spellStart"/>
      <w:r w:rsidR="0058393A" w:rsidRPr="0058393A">
        <w:rPr>
          <w:rFonts w:ascii="Times New Roman" w:hAnsi="Times New Roman" w:cs="Times New Roman"/>
          <w:color w:val="auto"/>
          <w:sz w:val="24"/>
        </w:rPr>
        <w:t>Lukey</w:t>
      </w:r>
      <w:proofErr w:type="spellEnd"/>
      <w:r w:rsidR="0058393A" w:rsidRPr="0058393A">
        <w:rPr>
          <w:rFonts w:ascii="Times New Roman" w:hAnsi="Times New Roman" w:cs="Times New Roman"/>
          <w:color w:val="auto"/>
          <w:sz w:val="24"/>
        </w:rPr>
        <w:t xml:space="preserve"> 852D</w:t>
      </w:r>
    </w:p>
    <w:tbl>
      <w:tblPr>
        <w:tblW w:w="10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"/>
        <w:gridCol w:w="787"/>
        <w:gridCol w:w="3634"/>
        <w:gridCol w:w="65"/>
        <w:gridCol w:w="3814"/>
        <w:gridCol w:w="2099"/>
      </w:tblGrid>
      <w:tr w:rsidR="00AA5642" w:rsidTr="00676F47">
        <w:trPr>
          <w:gridAfter w:val="1"/>
          <w:wAfter w:w="2099" w:type="dxa"/>
          <w:trHeight w:val="605"/>
        </w:trPr>
        <w:tc>
          <w:tcPr>
            <w:tcW w:w="45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 xml:space="preserve">Для </w:t>
            </w:r>
            <w:r w:rsidR="00BA7A87">
              <w:t>ремонтно-строительных работ</w:t>
            </w:r>
          </w:p>
        </w:tc>
        <w:tc>
          <w:tcPr>
            <w:tcW w:w="3814" w:type="dxa"/>
            <w:tcBorders>
              <w:top w:val="nil"/>
              <w:left w:val="nil"/>
              <w:right w:val="nil"/>
            </w:tcBorders>
          </w:tcPr>
          <w:p w:rsidR="00AA5642" w:rsidRDefault="00BA7A87" w:rsidP="003B19C5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>Объекты филиала Энергокомплекс</w:t>
            </w:r>
          </w:p>
        </w:tc>
      </w:tr>
      <w:tr w:rsidR="00AA5642" w:rsidTr="00676F47">
        <w:trPr>
          <w:gridAfter w:val="1"/>
          <w:wAfter w:w="2099" w:type="dxa"/>
          <w:trHeight w:val="501"/>
        </w:trPr>
        <w:tc>
          <w:tcPr>
            <w:tcW w:w="45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42" w:rsidRDefault="00AA5642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3814" w:type="dxa"/>
            <w:tcBorders>
              <w:left w:val="nil"/>
              <w:right w:val="nil"/>
            </w:tcBorders>
          </w:tcPr>
          <w:p w:rsidR="00AA5642" w:rsidRPr="00AF497E" w:rsidRDefault="00AA5642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AF497E">
              <w:rPr>
                <w:sz w:val="20"/>
                <w:szCs w:val="20"/>
              </w:rPr>
              <w:t>(наименование объекта)</w:t>
            </w:r>
          </w:p>
          <w:p w:rsidR="00AA5642" w:rsidRDefault="0058393A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1</w:t>
            </w:r>
            <w:r w:rsidR="00AF497E">
              <w:t xml:space="preserve"> шт.</w:t>
            </w:r>
          </w:p>
        </w:tc>
      </w:tr>
      <w:tr w:rsidR="00AA5642" w:rsidTr="00676F47">
        <w:trPr>
          <w:gridAfter w:val="1"/>
          <w:wAfter w:w="2099" w:type="dxa"/>
        </w:trPr>
        <w:tc>
          <w:tcPr>
            <w:tcW w:w="45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3B5234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3814" w:type="dxa"/>
            <w:tcBorders>
              <w:left w:val="nil"/>
              <w:right w:val="nil"/>
            </w:tcBorders>
          </w:tcPr>
          <w:p w:rsidR="00AA5642" w:rsidRDefault="00AA5642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</w:p>
        </w:tc>
      </w:tr>
      <w:tr w:rsidR="00AA5642" w:rsidTr="00676F47">
        <w:trPr>
          <w:gridAfter w:val="1"/>
          <w:wAfter w:w="2099" w:type="dxa"/>
        </w:trPr>
        <w:tc>
          <w:tcPr>
            <w:tcW w:w="45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3B5234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3814" w:type="dxa"/>
            <w:tcBorders>
              <w:left w:val="nil"/>
              <w:right w:val="nil"/>
            </w:tcBorders>
          </w:tcPr>
          <w:p w:rsidR="0066353F" w:rsidRDefault="0066353F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</w:p>
          <w:p w:rsidR="00AA5642" w:rsidRPr="000828BE" w:rsidRDefault="000F361A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  <w:proofErr w:type="spellStart"/>
            <w:r>
              <w:t>г</w:t>
            </w:r>
            <w:proofErr w:type="gramStart"/>
            <w:r w:rsidR="000828BE">
              <w:t>.Н</w:t>
            </w:r>
            <w:proofErr w:type="gramEnd"/>
            <w:r w:rsidR="000828BE">
              <w:t>ягань</w:t>
            </w:r>
            <w:proofErr w:type="spellEnd"/>
          </w:p>
        </w:tc>
      </w:tr>
      <w:tr w:rsidR="00762770" w:rsidRPr="00C057CB" w:rsidTr="00676F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850"/>
          <w:tblHeader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B51" w:rsidRPr="00C057CB" w:rsidRDefault="00AA5642" w:rsidP="00656E7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 xml:space="preserve">№ </w:t>
            </w:r>
          </w:p>
          <w:p w:rsidR="00AA5642" w:rsidRPr="00C057CB" w:rsidRDefault="00AA5642" w:rsidP="00656E7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C057CB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057CB">
              <w:rPr>
                <w:b/>
                <w:sz w:val="24"/>
                <w:szCs w:val="24"/>
              </w:rPr>
              <w:t>/</w:t>
            </w:r>
            <w:proofErr w:type="spellStart"/>
            <w:r w:rsidRPr="00C057CB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EB61EC">
            <w:pPr>
              <w:pStyle w:val="130"/>
              <w:shd w:val="clear" w:color="auto" w:fill="auto"/>
              <w:spacing w:after="0" w:line="274" w:lineRule="exact"/>
              <w:ind w:left="131" w:right="340"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656E7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 xml:space="preserve">Требуемое </w:t>
            </w:r>
            <w:proofErr w:type="gramStart"/>
            <w:r w:rsidRPr="00C057CB">
              <w:rPr>
                <w:b/>
                <w:sz w:val="24"/>
                <w:szCs w:val="24"/>
              </w:rPr>
              <w:t>значение</w:t>
            </w:r>
            <w:proofErr w:type="gramEnd"/>
            <w:r w:rsidRPr="00C057CB">
              <w:rPr>
                <w:b/>
                <w:sz w:val="24"/>
                <w:szCs w:val="24"/>
              </w:rPr>
              <w:t xml:space="preserve"> предъявляемое к эквиваленту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656E74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Предлагаемые участником конкурса технические характеристики эквивалента</w:t>
            </w:r>
          </w:p>
        </w:tc>
      </w:tr>
      <w:tr w:rsidR="00656E74" w:rsidRPr="00C057CB" w:rsidTr="00676F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293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414CF6" w:rsidP="00414CF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656E74" w:rsidP="00CD7B73">
            <w:pPr>
              <w:pStyle w:val="130"/>
              <w:shd w:val="clear" w:color="auto" w:fill="auto"/>
              <w:spacing w:after="0" w:line="240" w:lineRule="auto"/>
              <w:ind w:left="131" w:hanging="11"/>
              <w:jc w:val="left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Основные параметры: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656E74" w:rsidP="00035FA9">
            <w:pPr>
              <w:jc w:val="center"/>
              <w:rPr>
                <w:rFonts w:ascii="Times New Roman" w:cs="Times New Roman"/>
                <w:b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6E74" w:rsidRPr="00C057CB" w:rsidRDefault="00656E74" w:rsidP="00035FA9">
            <w:pPr>
              <w:rPr>
                <w:rFonts w:ascii="Times New Roman" w:cs="Times New Roman"/>
                <w:b/>
              </w:rPr>
            </w:pPr>
          </w:p>
        </w:tc>
      </w:tr>
      <w:tr w:rsidR="00AF497E" w:rsidRPr="00C057CB" w:rsidTr="00676F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293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2B59BB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057CB">
              <w:rPr>
                <w:sz w:val="24"/>
                <w:szCs w:val="24"/>
              </w:rPr>
              <w:t>Изготовитель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10" w:rsidRPr="009D72B3" w:rsidRDefault="00676F47" w:rsidP="009D72B3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58393A">
              <w:rPr>
                <w:sz w:val="24"/>
              </w:rPr>
              <w:t>Lukey</w:t>
            </w:r>
            <w:proofErr w:type="spellEnd"/>
            <w:r>
              <w:rPr>
                <w:sz w:val="24"/>
              </w:rPr>
              <w:t>, Китай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rPr>
                <w:rFonts w:ascii="Times New Roman" w:cs="Times New Roman"/>
                <w:b/>
              </w:rPr>
            </w:pPr>
          </w:p>
        </w:tc>
      </w:tr>
      <w:tr w:rsidR="00AF497E" w:rsidRPr="00C057CB" w:rsidTr="00676F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287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2B59BB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057CB">
              <w:rPr>
                <w:sz w:val="24"/>
                <w:szCs w:val="24"/>
              </w:rPr>
              <w:t>Заводской тип (марка)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9D72B3" w:rsidRDefault="00676F47" w:rsidP="009D72B3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8393A">
              <w:rPr>
                <w:sz w:val="24"/>
              </w:rPr>
              <w:t>852D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rPr>
                <w:rFonts w:ascii="Times New Roman" w:cs="Times New Roman"/>
                <w:b/>
              </w:rPr>
            </w:pPr>
          </w:p>
        </w:tc>
      </w:tr>
      <w:tr w:rsidR="00676F47" w:rsidRPr="000C1278" w:rsidTr="00676F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293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6F47" w:rsidRPr="000C1278" w:rsidRDefault="00676F47" w:rsidP="002B59BB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6F47" w:rsidRPr="00676F47" w:rsidRDefault="00676F47" w:rsidP="00676F47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76F47">
              <w:rPr>
                <w:sz w:val="24"/>
                <w:szCs w:val="24"/>
              </w:rPr>
              <w:t xml:space="preserve">Напряжение питания станции, </w:t>
            </w:r>
            <w:proofErr w:type="gramStart"/>
            <w:r w:rsidRPr="00676F47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6F47" w:rsidRPr="00676F47" w:rsidRDefault="00676F47" w:rsidP="00676F47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76F47">
              <w:rPr>
                <w:sz w:val="24"/>
                <w:szCs w:val="24"/>
              </w:rPr>
              <w:t>220-240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6F47" w:rsidRPr="00C212D5" w:rsidRDefault="00676F47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676F47" w:rsidRPr="000C1278" w:rsidTr="00676F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293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6F47" w:rsidRPr="000C1278" w:rsidRDefault="00676F47" w:rsidP="002B59BB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6F47" w:rsidRPr="00676F47" w:rsidRDefault="00676F47" w:rsidP="00676F47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76F47">
              <w:rPr>
                <w:sz w:val="24"/>
                <w:szCs w:val="24"/>
              </w:rPr>
              <w:t xml:space="preserve">Потребляемая мощность, </w:t>
            </w:r>
            <w:proofErr w:type="gramStart"/>
            <w:r w:rsidRPr="00676F47">
              <w:rPr>
                <w:sz w:val="24"/>
                <w:szCs w:val="24"/>
              </w:rPr>
              <w:t>Вт</w:t>
            </w:r>
            <w:proofErr w:type="gramEnd"/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6F47" w:rsidRPr="00676F47" w:rsidRDefault="00676F47" w:rsidP="00676F47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76F47">
              <w:rPr>
                <w:sz w:val="24"/>
                <w:szCs w:val="24"/>
              </w:rPr>
              <w:t>350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6F47" w:rsidRPr="00C212D5" w:rsidRDefault="00676F47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676F47" w:rsidRPr="000C1278" w:rsidTr="00676F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293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6F47" w:rsidRPr="000C1278" w:rsidRDefault="00676F47" w:rsidP="002B59BB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6F47" w:rsidRPr="00676F47" w:rsidRDefault="00676F47" w:rsidP="00676F47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76F47">
              <w:rPr>
                <w:sz w:val="24"/>
                <w:szCs w:val="24"/>
              </w:rPr>
              <w:t xml:space="preserve">Потребляемая мощность паяльника, </w:t>
            </w:r>
            <w:proofErr w:type="gramStart"/>
            <w:r w:rsidRPr="00676F47">
              <w:rPr>
                <w:sz w:val="24"/>
                <w:szCs w:val="24"/>
              </w:rPr>
              <w:t>Вт</w:t>
            </w:r>
            <w:proofErr w:type="gramEnd"/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6F47" w:rsidRPr="00676F47" w:rsidRDefault="00676F47" w:rsidP="00676F47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76F47">
              <w:rPr>
                <w:sz w:val="24"/>
                <w:szCs w:val="24"/>
              </w:rPr>
              <w:t>50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6F47" w:rsidRPr="00C212D5" w:rsidRDefault="00676F47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676F47" w:rsidRPr="00372A1C" w:rsidTr="00B74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293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6F47" w:rsidRPr="000C1278" w:rsidRDefault="00676F47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6F47" w:rsidRPr="00676F47" w:rsidRDefault="00676F47" w:rsidP="00676F47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76F47">
              <w:rPr>
                <w:sz w:val="24"/>
                <w:szCs w:val="24"/>
              </w:rPr>
              <w:t xml:space="preserve">Потребляемая мощность нагревательного элемента </w:t>
            </w:r>
            <w:proofErr w:type="spellStart"/>
            <w:r w:rsidRPr="00676F47">
              <w:rPr>
                <w:sz w:val="24"/>
                <w:szCs w:val="24"/>
              </w:rPr>
              <w:t>термофена</w:t>
            </w:r>
            <w:proofErr w:type="spellEnd"/>
            <w:r w:rsidRPr="00676F47">
              <w:rPr>
                <w:sz w:val="24"/>
                <w:szCs w:val="24"/>
              </w:rPr>
              <w:t>, Вт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6F47" w:rsidRPr="00676F47" w:rsidRDefault="00676F47" w:rsidP="00676F47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76F47">
              <w:rPr>
                <w:sz w:val="24"/>
                <w:szCs w:val="24"/>
              </w:rPr>
              <w:t>250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6F47" w:rsidRPr="00372A1C" w:rsidRDefault="00676F47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76F47" w:rsidRPr="00372A1C" w:rsidTr="00B74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135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6F47" w:rsidRPr="000C1278" w:rsidRDefault="00676F47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6F47" w:rsidRPr="00676F47" w:rsidRDefault="00676F47" w:rsidP="00676F47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76F47">
              <w:rPr>
                <w:sz w:val="24"/>
                <w:szCs w:val="24"/>
              </w:rPr>
              <w:t xml:space="preserve">Потребляемая мощность компрессора, </w:t>
            </w:r>
            <w:proofErr w:type="gramStart"/>
            <w:r w:rsidRPr="00676F47">
              <w:rPr>
                <w:sz w:val="24"/>
                <w:szCs w:val="24"/>
              </w:rPr>
              <w:t>Вт</w:t>
            </w:r>
            <w:proofErr w:type="gramEnd"/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6F47" w:rsidRPr="00676F47" w:rsidRDefault="00676F47" w:rsidP="00676F47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76F47">
              <w:rPr>
                <w:sz w:val="24"/>
                <w:szCs w:val="24"/>
              </w:rPr>
              <w:t>20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6F47" w:rsidRPr="00372A1C" w:rsidRDefault="00676F47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76F47" w:rsidRPr="00372A1C" w:rsidTr="00B74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135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6F47" w:rsidRDefault="00676F47" w:rsidP="00676F47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6F47" w:rsidRPr="00676F47" w:rsidRDefault="00676F47" w:rsidP="00676F47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76F47">
              <w:rPr>
                <w:sz w:val="24"/>
                <w:szCs w:val="24"/>
              </w:rPr>
              <w:t>Диапазон рабочих температур паяльника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6F47" w:rsidRPr="00676F47" w:rsidRDefault="00676F47" w:rsidP="00676F47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76F47">
              <w:rPr>
                <w:sz w:val="24"/>
                <w:szCs w:val="24"/>
              </w:rPr>
              <w:t>200 - 480 °C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6F47" w:rsidRPr="00372A1C" w:rsidRDefault="00676F47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76F47" w:rsidRPr="00372A1C" w:rsidTr="00B74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126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6F47" w:rsidRDefault="00676F47" w:rsidP="00676F47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6F47" w:rsidRPr="00676F47" w:rsidRDefault="00676F47" w:rsidP="00676F47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76F47">
              <w:rPr>
                <w:sz w:val="24"/>
                <w:szCs w:val="24"/>
              </w:rPr>
              <w:t xml:space="preserve">Диапазон рабочих температур </w:t>
            </w:r>
            <w:proofErr w:type="spellStart"/>
            <w:r w:rsidRPr="00676F47">
              <w:rPr>
                <w:sz w:val="24"/>
                <w:szCs w:val="24"/>
              </w:rPr>
              <w:t>термофена</w:t>
            </w:r>
            <w:proofErr w:type="spellEnd"/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6F47" w:rsidRPr="00676F47" w:rsidRDefault="00676F47" w:rsidP="00676F47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76F47">
              <w:rPr>
                <w:sz w:val="24"/>
                <w:szCs w:val="24"/>
              </w:rPr>
              <w:t>100 - 480 °C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6F47" w:rsidRPr="00372A1C" w:rsidRDefault="00676F47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76F47" w:rsidRPr="00372A1C" w:rsidTr="00B74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165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6F47" w:rsidRDefault="00676F47" w:rsidP="00676F47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6F47" w:rsidRPr="00676F47" w:rsidRDefault="00676F47" w:rsidP="00676F47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76F47">
              <w:rPr>
                <w:sz w:val="24"/>
                <w:szCs w:val="24"/>
              </w:rPr>
              <w:t>Тип нагревательного элемента паяльника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6F47" w:rsidRPr="00676F47" w:rsidRDefault="00676F47" w:rsidP="00676F47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76F47">
              <w:rPr>
                <w:sz w:val="24"/>
                <w:szCs w:val="24"/>
              </w:rPr>
              <w:t>керамический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6F47" w:rsidRPr="00372A1C" w:rsidRDefault="00676F47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76F47" w:rsidRPr="00372A1C" w:rsidTr="00B74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96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6F47" w:rsidRDefault="00676F47" w:rsidP="00676F47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1.11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6F47" w:rsidRPr="00676F47" w:rsidRDefault="00676F47" w:rsidP="00676F47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76F47">
              <w:rPr>
                <w:sz w:val="24"/>
                <w:szCs w:val="24"/>
              </w:rPr>
              <w:t xml:space="preserve">Тип нагревательного элемента </w:t>
            </w:r>
            <w:proofErr w:type="spellStart"/>
            <w:r w:rsidRPr="00676F47">
              <w:rPr>
                <w:sz w:val="24"/>
                <w:szCs w:val="24"/>
              </w:rPr>
              <w:t>термофена</w:t>
            </w:r>
            <w:proofErr w:type="spellEnd"/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6F47" w:rsidRPr="00676F47" w:rsidRDefault="00676F47" w:rsidP="00676F47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76F47">
              <w:rPr>
                <w:sz w:val="24"/>
                <w:szCs w:val="24"/>
              </w:rPr>
              <w:t>металлическая спираль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6F47" w:rsidRPr="00372A1C" w:rsidRDefault="00676F47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76F47" w:rsidRPr="00372A1C" w:rsidTr="00B74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293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6F47" w:rsidRPr="000C1278" w:rsidRDefault="00676F47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1.12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6F47" w:rsidRPr="00676F47" w:rsidRDefault="00676F47" w:rsidP="00676F47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76F47">
              <w:rPr>
                <w:sz w:val="24"/>
                <w:szCs w:val="24"/>
              </w:rPr>
              <w:t>Тип компрессора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6F47" w:rsidRPr="00676F47" w:rsidRDefault="00676F47" w:rsidP="00676F47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76F47">
              <w:rPr>
                <w:sz w:val="24"/>
                <w:szCs w:val="24"/>
              </w:rPr>
              <w:t>диафрагменный насос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6F47" w:rsidRPr="00372A1C" w:rsidRDefault="00676F47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AA5642" w:rsidRPr="00372A1C" w:rsidRDefault="00AA5642" w:rsidP="00372A1C">
      <w:pPr>
        <w:pStyle w:val="100"/>
        <w:shd w:val="clear" w:color="auto" w:fill="auto"/>
        <w:spacing w:after="0" w:line="240" w:lineRule="auto"/>
        <w:ind w:firstLine="0"/>
        <w:jc w:val="center"/>
        <w:rPr>
          <w:sz w:val="24"/>
          <w:szCs w:val="24"/>
        </w:rPr>
      </w:pPr>
    </w:p>
    <w:sectPr w:rsidR="00AA5642" w:rsidRPr="00372A1C" w:rsidSect="002B59BB">
      <w:pgSz w:w="11906" w:h="16838"/>
      <w:pgMar w:top="709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AF7"/>
    <w:multiLevelType w:val="multilevel"/>
    <w:tmpl w:val="93F00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2C031B"/>
    <w:multiLevelType w:val="multilevel"/>
    <w:tmpl w:val="C5A83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372169"/>
    <w:multiLevelType w:val="multilevel"/>
    <w:tmpl w:val="D9785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424245"/>
    <w:multiLevelType w:val="multilevel"/>
    <w:tmpl w:val="49387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691A3A"/>
    <w:multiLevelType w:val="hybridMultilevel"/>
    <w:tmpl w:val="9928281A"/>
    <w:lvl w:ilvl="0" w:tplc="A4C6C27C">
      <w:start w:val="1"/>
      <w:numFmt w:val="decimal"/>
      <w:lvlText w:val="1.%1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0FAB558C"/>
    <w:multiLevelType w:val="multilevel"/>
    <w:tmpl w:val="28BAB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BC5AC1"/>
    <w:multiLevelType w:val="multilevel"/>
    <w:tmpl w:val="C8BC8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1E23F9A"/>
    <w:multiLevelType w:val="multilevel"/>
    <w:tmpl w:val="52307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179F6C3C"/>
    <w:multiLevelType w:val="multilevel"/>
    <w:tmpl w:val="0F3A9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C191CC4"/>
    <w:multiLevelType w:val="multilevel"/>
    <w:tmpl w:val="A66C0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45055F8"/>
    <w:multiLevelType w:val="multilevel"/>
    <w:tmpl w:val="A7DC2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48537FB"/>
    <w:multiLevelType w:val="multilevel"/>
    <w:tmpl w:val="BDE69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9240ADA"/>
    <w:multiLevelType w:val="multilevel"/>
    <w:tmpl w:val="01E61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2302973"/>
    <w:multiLevelType w:val="multilevel"/>
    <w:tmpl w:val="C1462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2423BD3"/>
    <w:multiLevelType w:val="multilevel"/>
    <w:tmpl w:val="AAB45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C27165"/>
    <w:multiLevelType w:val="multilevel"/>
    <w:tmpl w:val="DB2CC5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45F3A62"/>
    <w:multiLevelType w:val="multilevel"/>
    <w:tmpl w:val="04A46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BB116F7"/>
    <w:multiLevelType w:val="multilevel"/>
    <w:tmpl w:val="7B34E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142216C"/>
    <w:multiLevelType w:val="multilevel"/>
    <w:tmpl w:val="E0908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60952C0"/>
    <w:multiLevelType w:val="multilevel"/>
    <w:tmpl w:val="AC722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A292C31"/>
    <w:multiLevelType w:val="multilevel"/>
    <w:tmpl w:val="FDC2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>
    <w:nsid w:val="64196836"/>
    <w:multiLevelType w:val="multilevel"/>
    <w:tmpl w:val="7902D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81A0A66"/>
    <w:multiLevelType w:val="multilevel"/>
    <w:tmpl w:val="49E09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BE91CD1"/>
    <w:multiLevelType w:val="multilevel"/>
    <w:tmpl w:val="7F08BC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D906D18"/>
    <w:multiLevelType w:val="multilevel"/>
    <w:tmpl w:val="11229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F002456"/>
    <w:multiLevelType w:val="multilevel"/>
    <w:tmpl w:val="3B801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4ED739C"/>
    <w:multiLevelType w:val="multilevel"/>
    <w:tmpl w:val="0812E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ADA603E"/>
    <w:multiLevelType w:val="multilevel"/>
    <w:tmpl w:val="0142B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D9E73AF"/>
    <w:multiLevelType w:val="multilevel"/>
    <w:tmpl w:val="9D44D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8"/>
  </w:num>
  <w:num w:numId="3">
    <w:abstractNumId w:val="9"/>
  </w:num>
  <w:num w:numId="4">
    <w:abstractNumId w:val="4"/>
  </w:num>
  <w:num w:numId="5">
    <w:abstractNumId w:val="3"/>
  </w:num>
  <w:num w:numId="6">
    <w:abstractNumId w:val="16"/>
  </w:num>
  <w:num w:numId="7">
    <w:abstractNumId w:val="14"/>
  </w:num>
  <w:num w:numId="8">
    <w:abstractNumId w:val="12"/>
  </w:num>
  <w:num w:numId="9">
    <w:abstractNumId w:val="29"/>
  </w:num>
  <w:num w:numId="10">
    <w:abstractNumId w:val="7"/>
  </w:num>
  <w:num w:numId="11">
    <w:abstractNumId w:val="6"/>
  </w:num>
  <w:num w:numId="12">
    <w:abstractNumId w:val="0"/>
  </w:num>
  <w:num w:numId="13">
    <w:abstractNumId w:val="21"/>
  </w:num>
  <w:num w:numId="14">
    <w:abstractNumId w:val="10"/>
  </w:num>
  <w:num w:numId="15">
    <w:abstractNumId w:val="18"/>
  </w:num>
  <w:num w:numId="16">
    <w:abstractNumId w:val="1"/>
  </w:num>
  <w:num w:numId="17">
    <w:abstractNumId w:val="5"/>
  </w:num>
  <w:num w:numId="18">
    <w:abstractNumId w:val="19"/>
  </w:num>
  <w:num w:numId="19">
    <w:abstractNumId w:val="17"/>
  </w:num>
  <w:num w:numId="20">
    <w:abstractNumId w:val="2"/>
  </w:num>
  <w:num w:numId="21">
    <w:abstractNumId w:val="26"/>
  </w:num>
  <w:num w:numId="22">
    <w:abstractNumId w:val="13"/>
  </w:num>
  <w:num w:numId="23">
    <w:abstractNumId w:val="11"/>
  </w:num>
  <w:num w:numId="24">
    <w:abstractNumId w:val="15"/>
  </w:num>
  <w:num w:numId="25">
    <w:abstractNumId w:val="28"/>
  </w:num>
  <w:num w:numId="26">
    <w:abstractNumId w:val="27"/>
  </w:num>
  <w:num w:numId="27">
    <w:abstractNumId w:val="30"/>
  </w:num>
  <w:num w:numId="28">
    <w:abstractNumId w:val="25"/>
  </w:num>
  <w:num w:numId="29">
    <w:abstractNumId w:val="31"/>
  </w:num>
  <w:num w:numId="30">
    <w:abstractNumId w:val="22"/>
  </w:num>
  <w:num w:numId="31">
    <w:abstractNumId w:val="20"/>
  </w:num>
  <w:num w:numId="32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7D92"/>
    <w:rsid w:val="00035FA9"/>
    <w:rsid w:val="00067C49"/>
    <w:rsid w:val="00081F89"/>
    <w:rsid w:val="000828BE"/>
    <w:rsid w:val="000C1278"/>
    <w:rsid w:val="000C786A"/>
    <w:rsid w:val="000F361A"/>
    <w:rsid w:val="00114C10"/>
    <w:rsid w:val="00181AC2"/>
    <w:rsid w:val="0020217E"/>
    <w:rsid w:val="002360AD"/>
    <w:rsid w:val="00244D01"/>
    <w:rsid w:val="00255B96"/>
    <w:rsid w:val="00256B8A"/>
    <w:rsid w:val="0027315D"/>
    <w:rsid w:val="002B1DB0"/>
    <w:rsid w:val="002B59BB"/>
    <w:rsid w:val="002E4C0B"/>
    <w:rsid w:val="00303061"/>
    <w:rsid w:val="0030781D"/>
    <w:rsid w:val="003450A5"/>
    <w:rsid w:val="00360E0D"/>
    <w:rsid w:val="00364E98"/>
    <w:rsid w:val="00372A1C"/>
    <w:rsid w:val="00392F8F"/>
    <w:rsid w:val="003B19C5"/>
    <w:rsid w:val="003B5234"/>
    <w:rsid w:val="003F0C9D"/>
    <w:rsid w:val="00414CF6"/>
    <w:rsid w:val="0042469E"/>
    <w:rsid w:val="00432D65"/>
    <w:rsid w:val="00437982"/>
    <w:rsid w:val="00450A31"/>
    <w:rsid w:val="004830CE"/>
    <w:rsid w:val="004A7787"/>
    <w:rsid w:val="0058393A"/>
    <w:rsid w:val="005C766D"/>
    <w:rsid w:val="005D1703"/>
    <w:rsid w:val="006072CA"/>
    <w:rsid w:val="00656795"/>
    <w:rsid w:val="00656E74"/>
    <w:rsid w:val="0066353F"/>
    <w:rsid w:val="00676F47"/>
    <w:rsid w:val="00696C5F"/>
    <w:rsid w:val="006B4E15"/>
    <w:rsid w:val="00713AF8"/>
    <w:rsid w:val="00741CD3"/>
    <w:rsid w:val="0074728F"/>
    <w:rsid w:val="00755F4A"/>
    <w:rsid w:val="00762770"/>
    <w:rsid w:val="00772F0C"/>
    <w:rsid w:val="00797013"/>
    <w:rsid w:val="00811302"/>
    <w:rsid w:val="00813438"/>
    <w:rsid w:val="0087576B"/>
    <w:rsid w:val="008C22B6"/>
    <w:rsid w:val="008C602F"/>
    <w:rsid w:val="0092483A"/>
    <w:rsid w:val="0096641E"/>
    <w:rsid w:val="009823D9"/>
    <w:rsid w:val="009D72B3"/>
    <w:rsid w:val="009E19E9"/>
    <w:rsid w:val="009F01F8"/>
    <w:rsid w:val="00A174ED"/>
    <w:rsid w:val="00A369C5"/>
    <w:rsid w:val="00A649AC"/>
    <w:rsid w:val="00A72996"/>
    <w:rsid w:val="00AA0FFC"/>
    <w:rsid w:val="00AA5642"/>
    <w:rsid w:val="00AB33E1"/>
    <w:rsid w:val="00AF497E"/>
    <w:rsid w:val="00B00CA4"/>
    <w:rsid w:val="00B011C9"/>
    <w:rsid w:val="00B666AA"/>
    <w:rsid w:val="00B85883"/>
    <w:rsid w:val="00BA7A87"/>
    <w:rsid w:val="00BB795B"/>
    <w:rsid w:val="00BD2A46"/>
    <w:rsid w:val="00C057CB"/>
    <w:rsid w:val="00C212D5"/>
    <w:rsid w:val="00C24182"/>
    <w:rsid w:val="00C54961"/>
    <w:rsid w:val="00CD7B73"/>
    <w:rsid w:val="00D27F0D"/>
    <w:rsid w:val="00D57D92"/>
    <w:rsid w:val="00D6450C"/>
    <w:rsid w:val="00D64B51"/>
    <w:rsid w:val="00D668AE"/>
    <w:rsid w:val="00D72E25"/>
    <w:rsid w:val="00DA654A"/>
    <w:rsid w:val="00E17725"/>
    <w:rsid w:val="00E705CA"/>
    <w:rsid w:val="00E927FC"/>
    <w:rsid w:val="00EA6C3D"/>
    <w:rsid w:val="00EB61EC"/>
    <w:rsid w:val="00EC3768"/>
    <w:rsid w:val="00F15891"/>
    <w:rsid w:val="00F16254"/>
    <w:rsid w:val="00F3400A"/>
    <w:rsid w:val="00F53E36"/>
    <w:rsid w:val="00F87E28"/>
    <w:rsid w:val="00F967EA"/>
    <w:rsid w:val="00FA1412"/>
    <w:rsid w:val="00FA7E3E"/>
    <w:rsid w:val="00FB38CD"/>
    <w:rsid w:val="00FB7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D92"/>
    <w:pP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AB33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2B1DB0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0F361A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713AF8"/>
    <w:rPr>
      <w:rFonts w:asciiTheme="majorHAnsi" w:eastAsiaTheme="majorEastAsia" w:hAnsiTheme="majorHAnsi" w:cs="Times New Roman"/>
      <w:b/>
      <w:bCs/>
      <w:i/>
      <w:iCs/>
      <w:color w:val="000000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0F361A"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</w:rPr>
  </w:style>
  <w:style w:type="character" w:customStyle="1" w:styleId="a3">
    <w:name w:val="Основной текст_"/>
    <w:basedOn w:val="a0"/>
    <w:link w:val="10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"/>
    <w:link w:val="a3"/>
    <w:uiPriority w:val="99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cs="Times New Roman"/>
      <w:color w:val="auto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uiPriority w:val="99"/>
    <w:rsid w:val="00D57D92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cs="Times New Roman"/>
      <w:color w:val="auto"/>
      <w:sz w:val="23"/>
      <w:szCs w:val="23"/>
      <w:lang w:eastAsia="en-US"/>
    </w:rPr>
  </w:style>
  <w:style w:type="table" w:styleId="a4">
    <w:name w:val="Table Grid"/>
    <w:basedOn w:val="a1"/>
    <w:uiPriority w:val="99"/>
    <w:rsid w:val="00D57D92"/>
    <w:pPr>
      <w:spacing w:after="0" w:line="240" w:lineRule="auto"/>
    </w:pPr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2B1DB0"/>
    <w:pPr>
      <w:spacing w:after="120"/>
    </w:pPr>
    <w:rPr>
      <w:rFonts w:ascii="Times New Roman" w:eastAsia="Times New Roman" w:cs="Times New Roman"/>
      <w:color w:val="auto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2B1DB0"/>
    <w:rPr>
      <w:rFonts w:eastAsia="Times New Roman" w:cs="Times New Roman"/>
      <w:sz w:val="16"/>
      <w:szCs w:val="16"/>
      <w:lang w:val="ru-RU" w:eastAsia="ru-RU" w:bidi="ar-SA"/>
    </w:rPr>
  </w:style>
  <w:style w:type="paragraph" w:customStyle="1" w:styleId="12">
    <w:name w:val="Обычный 12"/>
    <w:basedOn w:val="a"/>
    <w:uiPriority w:val="99"/>
    <w:rsid w:val="002B1DB0"/>
    <w:pPr>
      <w:jc w:val="both"/>
    </w:pPr>
    <w:rPr>
      <w:rFonts w:ascii="Times New Roman" w:eastAsia="Times New Roman" w:cs="Times New Roman"/>
      <w:color w:val="auto"/>
      <w:szCs w:val="20"/>
    </w:rPr>
  </w:style>
  <w:style w:type="paragraph" w:customStyle="1" w:styleId="Anton2">
    <w:name w:val="Anton 2"/>
    <w:basedOn w:val="2"/>
    <w:uiPriority w:val="99"/>
    <w:rsid w:val="002B1DB0"/>
    <w:pPr>
      <w:tabs>
        <w:tab w:val="left" w:pos="360"/>
      </w:tabs>
      <w:spacing w:before="60"/>
      <w:ind w:firstLine="709"/>
      <w:jc w:val="both"/>
      <w:outlineLvl w:val="9"/>
    </w:pPr>
    <w:rPr>
      <w:rFonts w:ascii="Courier New" w:hAnsi="Courier New" w:cs="Times New Roman"/>
      <w:b w:val="0"/>
      <w:bCs w:val="0"/>
      <w:i w:val="0"/>
      <w:iCs w:val="0"/>
      <w:sz w:val="24"/>
      <w:szCs w:val="24"/>
    </w:rPr>
  </w:style>
  <w:style w:type="character" w:styleId="a5">
    <w:name w:val="Emphasis"/>
    <w:basedOn w:val="a0"/>
    <w:uiPriority w:val="20"/>
    <w:qFormat/>
    <w:locked/>
    <w:rsid w:val="00BD2A46"/>
    <w:rPr>
      <w:rFonts w:cs="Times New Roman"/>
    </w:rPr>
  </w:style>
  <w:style w:type="character" w:styleId="a6">
    <w:name w:val="Hyperlink"/>
    <w:basedOn w:val="a0"/>
    <w:uiPriority w:val="99"/>
    <w:semiHidden/>
    <w:unhideWhenUsed/>
    <w:rsid w:val="00BA7A87"/>
    <w:rPr>
      <w:strike w:val="0"/>
      <w:dstrike w:val="0"/>
      <w:color w:val="00664A"/>
      <w:u w:val="none"/>
      <w:effect w:val="none"/>
    </w:rPr>
  </w:style>
  <w:style w:type="character" w:styleId="a7">
    <w:name w:val="Strong"/>
    <w:basedOn w:val="a0"/>
    <w:uiPriority w:val="22"/>
    <w:qFormat/>
    <w:locked/>
    <w:rsid w:val="00755F4A"/>
    <w:rPr>
      <w:b/>
      <w:bCs/>
    </w:rPr>
  </w:style>
  <w:style w:type="paragraph" w:styleId="a8">
    <w:name w:val="Normal (Web)"/>
    <w:basedOn w:val="a"/>
    <w:uiPriority w:val="99"/>
    <w:semiHidden/>
    <w:unhideWhenUsed/>
    <w:rsid w:val="00B011C9"/>
    <w:rPr>
      <w:rFonts w:ascii="Arial" w:eastAsia="Times New Roman" w:hAnsi="Arial" w:cs="Arial"/>
      <w:sz w:val="18"/>
      <w:szCs w:val="18"/>
    </w:rPr>
  </w:style>
  <w:style w:type="character" w:customStyle="1" w:styleId="10">
    <w:name w:val="Заголовок 1 Знак"/>
    <w:basedOn w:val="a0"/>
    <w:link w:val="1"/>
    <w:rsid w:val="00AB33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dot">
    <w:name w:val="dot"/>
    <w:basedOn w:val="a0"/>
    <w:rsid w:val="00AB33E1"/>
    <w:rPr>
      <w:shd w:val="clear" w:color="auto" w:fill="F6F6F6"/>
    </w:rPr>
  </w:style>
  <w:style w:type="character" w:customStyle="1" w:styleId="dotr">
    <w:name w:val="dotr"/>
    <w:basedOn w:val="a0"/>
    <w:rsid w:val="00AB33E1"/>
    <w:rPr>
      <w:shd w:val="clear" w:color="auto" w:fill="F6F6F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0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35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8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68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750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031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30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924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2583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739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0765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55045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73955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7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70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14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644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50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879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73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40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392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928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036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729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0924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6117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9478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748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40879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35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44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9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0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299916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370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24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8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0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01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8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4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27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333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4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2060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10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44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3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99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77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10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71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3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7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2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67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9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83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52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436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39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608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851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30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0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83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0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56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9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58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3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623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252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159137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9482366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557605">
                                          <w:marLeft w:val="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3098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1798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17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6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76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33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05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863267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075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08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3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12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131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9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55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43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01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6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6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8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1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51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800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57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812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828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53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27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806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62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28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77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8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7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64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819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803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8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48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88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42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7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22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7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83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4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7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04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805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7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0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6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1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8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49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088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77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53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130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основной защиты ВЛ-110</vt:lpstr>
    </vt:vector>
  </TitlesOfParts>
  <Company>te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основной защиты ВЛ-110</dc:title>
  <dc:creator>ШЭ2607 031_200</dc:creator>
  <cp:keywords>НПП ЭКРА</cp:keywords>
  <cp:lastModifiedBy>user</cp:lastModifiedBy>
  <cp:revision>3</cp:revision>
  <dcterms:created xsi:type="dcterms:W3CDTF">2013-10-23T08:17:00Z</dcterms:created>
  <dcterms:modified xsi:type="dcterms:W3CDTF">2013-10-23T08:22:00Z</dcterms:modified>
</cp:coreProperties>
</file>